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A946" w14:textId="77777777" w:rsidR="0073470D" w:rsidRDefault="0073470D" w:rsidP="0073470D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TIPP CITY YOUTH SOCCER, INC.</w:t>
      </w:r>
    </w:p>
    <w:p w14:paraId="0BC0B4A1" w14:textId="77777777" w:rsidR="0073470D" w:rsidRDefault="0073470D" w:rsidP="0073470D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INTRODUCTION TO THE LAWS OF THE GAME</w:t>
      </w:r>
    </w:p>
    <w:p w14:paraId="7ADE41ED" w14:textId="77777777" w:rsidR="0073470D" w:rsidRDefault="0073470D" w:rsidP="0073470D">
      <w:pPr>
        <w:jc w:val="center"/>
        <w:rPr>
          <w:rFonts w:ascii="Comic Sans MS" w:hAnsi="Comic Sans MS"/>
          <w:i/>
        </w:rPr>
      </w:pPr>
    </w:p>
    <w:p w14:paraId="3B941F34" w14:textId="77777777" w:rsidR="0073470D" w:rsidRDefault="006A0BB3" w:rsidP="0073470D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MATCH</w:t>
      </w:r>
      <w:r w:rsidR="000B7F42">
        <w:rPr>
          <w:rFonts w:ascii="Comic Sans MS" w:hAnsi="Comic Sans MS"/>
          <w:i/>
        </w:rPr>
        <w:t xml:space="preserve"> DAY PREPAREDNESS</w:t>
      </w:r>
    </w:p>
    <w:p w14:paraId="3C7DDC57" w14:textId="77777777" w:rsidR="00AF6062" w:rsidRDefault="00AF6062" w:rsidP="0073470D">
      <w:pPr>
        <w:jc w:val="center"/>
        <w:rPr>
          <w:rFonts w:ascii="Comic Sans MS" w:hAnsi="Comic Sans MS"/>
          <w:i/>
        </w:rPr>
      </w:pPr>
    </w:p>
    <w:p w14:paraId="437AD643" w14:textId="77777777" w:rsidR="0073470D" w:rsidRDefault="0073470D" w:rsidP="0073470D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Mike Mahan, Director of Officiating</w:t>
      </w:r>
    </w:p>
    <w:p w14:paraId="5A7AAE51" w14:textId="77777777" w:rsidR="00C37A6A" w:rsidRDefault="003D4775" w:rsidP="0073470D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937-</w:t>
      </w:r>
      <w:r w:rsidR="00C37A6A">
        <w:rPr>
          <w:rFonts w:ascii="Comic Sans MS" w:hAnsi="Comic Sans MS"/>
          <w:i/>
        </w:rPr>
        <w:t>499-4378</w:t>
      </w:r>
    </w:p>
    <w:p w14:paraId="2F7E3B6F" w14:textId="77777777" w:rsidR="00C37A6A" w:rsidRDefault="00AF06C4" w:rsidP="006E44C4">
      <w:pPr>
        <w:jc w:val="center"/>
        <w:rPr>
          <w:rFonts w:ascii="Comic Sans MS" w:hAnsi="Comic Sans MS"/>
          <w:i/>
        </w:rPr>
      </w:pPr>
      <w:hyperlink r:id="rId7" w:history="1">
        <w:r w:rsidR="003A1F99" w:rsidRPr="004D3177">
          <w:rPr>
            <w:rStyle w:val="Hyperlink"/>
            <w:rFonts w:ascii="Comic Sans MS" w:hAnsi="Comic Sans MS"/>
            <w:i/>
          </w:rPr>
          <w:t>tcysreferees@gmail.com</w:t>
        </w:r>
      </w:hyperlink>
      <w:r w:rsidR="006E44C4">
        <w:rPr>
          <w:rFonts w:ascii="Comic Sans MS" w:hAnsi="Comic Sans MS"/>
          <w:i/>
        </w:rPr>
        <w:t xml:space="preserve"> </w:t>
      </w:r>
    </w:p>
    <w:p w14:paraId="18BADB48" w14:textId="77777777" w:rsidR="0073470D" w:rsidRDefault="0073470D" w:rsidP="0073470D">
      <w:pPr>
        <w:jc w:val="center"/>
        <w:rPr>
          <w:rFonts w:ascii="Comic Sans MS" w:hAnsi="Comic Sans MS"/>
          <w:i/>
        </w:rPr>
      </w:pPr>
    </w:p>
    <w:p w14:paraId="537B1759" w14:textId="77777777" w:rsidR="0073470D" w:rsidRDefault="003B2622" w:rsidP="003B262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741979">
        <w:rPr>
          <w:rFonts w:ascii="Arial" w:hAnsi="Arial" w:cs="Arial"/>
          <w:b/>
          <w:sz w:val="20"/>
          <w:szCs w:val="20"/>
          <w:u w:val="single"/>
        </w:rPr>
        <w:t>Before you leave home</w:t>
      </w:r>
    </w:p>
    <w:p w14:paraId="343B8208" w14:textId="77777777" w:rsidR="00741979" w:rsidRPr="00741979" w:rsidRDefault="0073470D" w:rsidP="0073470D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41979">
        <w:rPr>
          <w:rFonts w:ascii="Arial" w:hAnsi="Arial" w:cs="Arial"/>
          <w:sz w:val="20"/>
          <w:szCs w:val="20"/>
        </w:rPr>
        <w:t>Make sure you have all your equipment – whistle,</w:t>
      </w:r>
      <w:r w:rsidR="00741979" w:rsidRPr="00741979">
        <w:rPr>
          <w:rFonts w:ascii="Arial" w:hAnsi="Arial" w:cs="Arial"/>
          <w:sz w:val="20"/>
          <w:szCs w:val="20"/>
        </w:rPr>
        <w:t xml:space="preserve"> watch, score card, pencil/pen, coin, referee shirt, proper shoes and shorts, and water</w:t>
      </w:r>
    </w:p>
    <w:p w14:paraId="69F8386F" w14:textId="77777777" w:rsidR="0073470D" w:rsidRPr="00741979" w:rsidRDefault="00741979" w:rsidP="0073470D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41979">
        <w:rPr>
          <w:rFonts w:ascii="Arial" w:hAnsi="Arial" w:cs="Arial"/>
          <w:sz w:val="20"/>
          <w:szCs w:val="20"/>
        </w:rPr>
        <w:t>R</w:t>
      </w:r>
      <w:r w:rsidR="0073470D" w:rsidRPr="00741979">
        <w:rPr>
          <w:rFonts w:ascii="Arial" w:hAnsi="Arial" w:cs="Arial"/>
          <w:sz w:val="20"/>
          <w:szCs w:val="20"/>
        </w:rPr>
        <w:t xml:space="preserve">eview your assigned </w:t>
      </w:r>
      <w:r w:rsidRPr="00741979">
        <w:rPr>
          <w:rFonts w:ascii="Arial" w:hAnsi="Arial" w:cs="Arial"/>
          <w:sz w:val="20"/>
          <w:szCs w:val="20"/>
        </w:rPr>
        <w:t xml:space="preserve">game time, </w:t>
      </w:r>
      <w:r w:rsidR="0073470D" w:rsidRPr="00741979">
        <w:rPr>
          <w:rFonts w:ascii="Arial" w:hAnsi="Arial" w:cs="Arial"/>
          <w:sz w:val="20"/>
          <w:szCs w:val="20"/>
        </w:rPr>
        <w:t>field #</w:t>
      </w:r>
      <w:r w:rsidRPr="00741979">
        <w:rPr>
          <w:rFonts w:ascii="Arial" w:hAnsi="Arial" w:cs="Arial"/>
          <w:sz w:val="20"/>
          <w:szCs w:val="20"/>
        </w:rPr>
        <w:t>,</w:t>
      </w:r>
      <w:r w:rsidR="0073470D" w:rsidRPr="00741979">
        <w:rPr>
          <w:rFonts w:ascii="Arial" w:hAnsi="Arial" w:cs="Arial"/>
          <w:sz w:val="20"/>
          <w:szCs w:val="20"/>
        </w:rPr>
        <w:t xml:space="preserve"> and age group</w:t>
      </w:r>
    </w:p>
    <w:p w14:paraId="7299D7C2" w14:textId="77777777" w:rsidR="0073470D" w:rsidRDefault="0073470D" w:rsidP="0073470D">
      <w:pPr>
        <w:rPr>
          <w:rFonts w:ascii="Arial" w:hAnsi="Arial" w:cs="Arial"/>
          <w:b/>
          <w:sz w:val="20"/>
          <w:szCs w:val="20"/>
        </w:rPr>
      </w:pPr>
    </w:p>
    <w:p w14:paraId="12F71ABA" w14:textId="77777777" w:rsidR="0073470D" w:rsidRDefault="0073470D" w:rsidP="007347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Arrival at the field</w:t>
      </w:r>
    </w:p>
    <w:p w14:paraId="2CC8FEC1" w14:textId="77777777" w:rsidR="0073470D" w:rsidRPr="00741979" w:rsidRDefault="0073470D" w:rsidP="0073470D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41979">
        <w:rPr>
          <w:rFonts w:ascii="Arial" w:hAnsi="Arial" w:cs="Arial"/>
          <w:sz w:val="20"/>
          <w:szCs w:val="20"/>
        </w:rPr>
        <w:t>Double check your assignment</w:t>
      </w:r>
      <w:r w:rsidR="00741979" w:rsidRPr="00741979">
        <w:rPr>
          <w:rFonts w:ascii="Arial" w:hAnsi="Arial" w:cs="Arial"/>
          <w:sz w:val="20"/>
          <w:szCs w:val="20"/>
        </w:rPr>
        <w:t>; coaches sometimes set up on the wrong field</w:t>
      </w:r>
    </w:p>
    <w:p w14:paraId="35E1F9E5" w14:textId="77777777" w:rsidR="00741979" w:rsidRPr="00741979" w:rsidRDefault="00741979" w:rsidP="0073470D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41979">
        <w:rPr>
          <w:rFonts w:ascii="Arial" w:hAnsi="Arial" w:cs="Arial"/>
          <w:sz w:val="20"/>
          <w:szCs w:val="20"/>
        </w:rPr>
        <w:t>Make sure you and the teams are on the correct side of the field</w:t>
      </w:r>
    </w:p>
    <w:p w14:paraId="393CA07B" w14:textId="77777777" w:rsidR="00741979" w:rsidRPr="00741979" w:rsidRDefault="00741979" w:rsidP="0073470D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41979">
        <w:rPr>
          <w:rFonts w:ascii="Arial" w:hAnsi="Arial" w:cs="Arial"/>
          <w:sz w:val="20"/>
          <w:szCs w:val="20"/>
        </w:rPr>
        <w:t>Place your equipment and water near the center of the touchline on the teams’ side, about 5 yards off the field</w:t>
      </w:r>
    </w:p>
    <w:p w14:paraId="65E563CD" w14:textId="77777777" w:rsidR="00741979" w:rsidRDefault="00741979" w:rsidP="00741979">
      <w:pPr>
        <w:rPr>
          <w:rFonts w:ascii="Arial" w:hAnsi="Arial" w:cs="Arial"/>
          <w:b/>
          <w:sz w:val="20"/>
          <w:szCs w:val="20"/>
        </w:rPr>
      </w:pPr>
    </w:p>
    <w:p w14:paraId="2C329680" w14:textId="77777777" w:rsidR="00741979" w:rsidRDefault="00741979" w:rsidP="0074197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="00276B2B">
        <w:rPr>
          <w:rFonts w:ascii="Arial" w:hAnsi="Arial" w:cs="Arial"/>
          <w:b/>
          <w:sz w:val="20"/>
          <w:szCs w:val="20"/>
          <w:u w:val="single"/>
        </w:rPr>
        <w:t>Pre-game checklist</w:t>
      </w:r>
    </w:p>
    <w:p w14:paraId="2BC47CF9" w14:textId="77777777" w:rsidR="00741979" w:rsidRPr="00741979" w:rsidRDefault="00741979" w:rsidP="00741979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741979">
        <w:rPr>
          <w:rFonts w:ascii="Arial" w:hAnsi="Arial" w:cs="Arial"/>
          <w:sz w:val="20"/>
          <w:szCs w:val="20"/>
        </w:rPr>
        <w:t>Find your partner</w:t>
      </w:r>
    </w:p>
    <w:p w14:paraId="2BFB3972" w14:textId="77777777" w:rsidR="00741979" w:rsidRPr="00741979" w:rsidRDefault="00741979" w:rsidP="00741979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741979">
        <w:rPr>
          <w:rFonts w:ascii="Arial" w:hAnsi="Arial" w:cs="Arial"/>
          <w:sz w:val="20"/>
          <w:szCs w:val="20"/>
        </w:rPr>
        <w:t>Inspect the field together, or agree that each of you will inspect one-half</w:t>
      </w:r>
    </w:p>
    <w:p w14:paraId="5FD78DD9" w14:textId="77777777" w:rsidR="00741979" w:rsidRPr="00741979" w:rsidRDefault="00741979" w:rsidP="00741979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741979">
        <w:rPr>
          <w:rFonts w:ascii="Arial" w:hAnsi="Arial" w:cs="Arial"/>
          <w:sz w:val="20"/>
          <w:szCs w:val="20"/>
        </w:rPr>
        <w:t>Inform the coach of severe holes in the nets or turf; safety first</w:t>
      </w:r>
    </w:p>
    <w:p w14:paraId="6B69A9F4" w14:textId="77777777" w:rsidR="00741979" w:rsidRDefault="00741979" w:rsidP="00741979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741979">
        <w:rPr>
          <w:rFonts w:ascii="Arial" w:hAnsi="Arial" w:cs="Arial"/>
          <w:sz w:val="20"/>
          <w:szCs w:val="20"/>
        </w:rPr>
        <w:t>Inform the home coach to get flags if none are present</w:t>
      </w:r>
    </w:p>
    <w:p w14:paraId="4FA9D39A" w14:textId="77777777" w:rsidR="002A10FE" w:rsidRDefault="002A10FE" w:rsidP="002A10FE">
      <w:pPr>
        <w:rPr>
          <w:rFonts w:ascii="Arial" w:hAnsi="Arial" w:cs="Arial"/>
          <w:sz w:val="20"/>
          <w:szCs w:val="20"/>
        </w:rPr>
      </w:pPr>
    </w:p>
    <w:p w14:paraId="41278C65" w14:textId="77777777" w:rsidR="002A10FE" w:rsidRDefault="002A10FE" w:rsidP="002A10FE">
      <w:pPr>
        <w:ind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Review in your head and with your partner</w:t>
      </w:r>
    </w:p>
    <w:p w14:paraId="2541C32E" w14:textId="77777777" w:rsidR="002A10FE" w:rsidRDefault="002A10FE" w:rsidP="002A10FE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3B2622">
        <w:rPr>
          <w:rFonts w:ascii="Arial" w:hAnsi="Arial" w:cs="Arial"/>
          <w:sz w:val="20"/>
          <w:szCs w:val="20"/>
        </w:rPr>
        <w:t>reas of the field</w:t>
      </w:r>
      <w:r>
        <w:rPr>
          <w:rFonts w:ascii="Arial" w:hAnsi="Arial" w:cs="Arial"/>
          <w:sz w:val="20"/>
          <w:szCs w:val="20"/>
        </w:rPr>
        <w:t xml:space="preserve"> – know where you are – don’t get too close to, and don’t be too far away from the action</w:t>
      </w:r>
    </w:p>
    <w:p w14:paraId="66E96FEF" w14:textId="77777777" w:rsidR="002A10FE" w:rsidRPr="003B2622" w:rsidRDefault="002A10FE" w:rsidP="002A10FE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Mechanics of your positioning during the game – </w:t>
      </w:r>
      <w:r>
        <w:rPr>
          <w:rFonts w:ascii="Arial" w:hAnsi="Arial" w:cs="Arial"/>
          <w:b/>
          <w:sz w:val="20"/>
          <w:szCs w:val="20"/>
          <w:u w:val="single"/>
        </w:rPr>
        <w:t>STAY AHEAD OF THE BALL!</w:t>
      </w:r>
    </w:p>
    <w:p w14:paraId="247814D1" w14:textId="77777777" w:rsidR="002A10FE" w:rsidRDefault="002A10FE" w:rsidP="002A10FE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Kick-off, goal kick, corner kick, throw-in situations</w:t>
      </w:r>
    </w:p>
    <w:p w14:paraId="2DC36C78" w14:textId="77777777" w:rsidR="002A10FE" w:rsidRDefault="002A10FE" w:rsidP="002A10FE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Free Kick situations</w:t>
      </w:r>
    </w:p>
    <w:p w14:paraId="3D250991" w14:textId="77777777" w:rsidR="002A10FE" w:rsidRDefault="002A10FE" w:rsidP="002A10FE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Penalty kicks (not in Passers)</w:t>
      </w:r>
    </w:p>
    <w:p w14:paraId="50ECCE93" w14:textId="77777777" w:rsidR="002A10FE" w:rsidRDefault="002A10FE" w:rsidP="002A10FE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Quarter and half-time intervals</w:t>
      </w:r>
    </w:p>
    <w:p w14:paraId="27BDC182" w14:textId="77777777" w:rsidR="002A10FE" w:rsidRDefault="002A10FE" w:rsidP="002A10FE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Drop-balls</w:t>
      </w:r>
    </w:p>
    <w:p w14:paraId="35B5657B" w14:textId="77777777" w:rsidR="002A10FE" w:rsidRDefault="002A10FE" w:rsidP="002A10FE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Fouls and misconduct by players</w:t>
      </w:r>
    </w:p>
    <w:p w14:paraId="0B02DD94" w14:textId="77777777" w:rsidR="002A10FE" w:rsidRDefault="002A10FE" w:rsidP="002A10FE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Misbehavior by coaches – </w:t>
      </w:r>
    </w:p>
    <w:p w14:paraId="07FB2B98" w14:textId="77777777" w:rsidR="002A10FE" w:rsidRDefault="002A10FE" w:rsidP="002A10FE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ignore initial dissent</w:t>
      </w:r>
    </w:p>
    <w:p w14:paraId="49C41BDE" w14:textId="77777777" w:rsidR="002A10FE" w:rsidRDefault="002A10FE" w:rsidP="002A10FE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ask them to stop dissenting, either with a hand up or a quiet word</w:t>
      </w:r>
    </w:p>
    <w:p w14:paraId="036DEF97" w14:textId="77777777" w:rsidR="002A10FE" w:rsidRDefault="002A10FE" w:rsidP="002A10FE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tell them “No more dissent will be tolerated”</w:t>
      </w:r>
    </w:p>
    <w:p w14:paraId="2B8D2276" w14:textId="77777777" w:rsidR="002A10FE" w:rsidRDefault="002A10FE" w:rsidP="002A10FE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YELLOW CARD the coach</w:t>
      </w:r>
    </w:p>
    <w:p w14:paraId="606FE1F5" w14:textId="77777777" w:rsidR="002A10FE" w:rsidRPr="003B2622" w:rsidRDefault="002A10FE" w:rsidP="002A10FE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Offside</w:t>
      </w:r>
    </w:p>
    <w:p w14:paraId="3F3C4CB8" w14:textId="77777777" w:rsidR="00741979" w:rsidRDefault="00741979" w:rsidP="00741979">
      <w:pPr>
        <w:rPr>
          <w:rFonts w:ascii="Arial" w:hAnsi="Arial" w:cs="Arial"/>
          <w:b/>
          <w:sz w:val="20"/>
          <w:szCs w:val="20"/>
        </w:rPr>
      </w:pPr>
    </w:p>
    <w:p w14:paraId="07580B16" w14:textId="77777777" w:rsidR="00741979" w:rsidRDefault="00741979" w:rsidP="007419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Team inspection</w:t>
      </w:r>
    </w:p>
    <w:p w14:paraId="57ADEF1B" w14:textId="77777777" w:rsidR="00741979" w:rsidRDefault="00741979" w:rsidP="00741979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Allow the teams to warm up until about 7 minutes prior to game time; then call them over to the touchline</w:t>
      </w:r>
    </w:p>
    <w:p w14:paraId="46BACDC7" w14:textId="77777777" w:rsidR="00741979" w:rsidRDefault="00741979" w:rsidP="00741979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and your partner may inspect each team together</w:t>
      </w:r>
      <w:r w:rsidR="005E3441" w:rsidRPr="005E3441">
        <w:rPr>
          <w:rFonts w:ascii="Arial" w:hAnsi="Arial" w:cs="Arial"/>
          <w:sz w:val="20"/>
          <w:szCs w:val="20"/>
        </w:rPr>
        <w:t xml:space="preserve"> </w:t>
      </w:r>
      <w:r w:rsidR="005E3441">
        <w:rPr>
          <w:rFonts w:ascii="Arial" w:hAnsi="Arial" w:cs="Arial"/>
          <w:sz w:val="20"/>
          <w:szCs w:val="20"/>
        </w:rPr>
        <w:t>with one of you taking the lead, or separately</w:t>
      </w:r>
    </w:p>
    <w:p w14:paraId="07752583" w14:textId="77777777" w:rsidR="005E3441" w:rsidRDefault="005E3441" w:rsidP="00741979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 8U Passers match you may inspect both teams together in the middle of the field at the center line</w:t>
      </w:r>
    </w:p>
    <w:p w14:paraId="342CBA61" w14:textId="77777777" w:rsidR="00AB7421" w:rsidRDefault="00AB7421" w:rsidP="00741979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Ask the coach if everyone is present or if he expects anyone to be late</w:t>
      </w:r>
    </w:p>
    <w:p w14:paraId="32F6E006" w14:textId="77777777" w:rsidR="00AB7421" w:rsidRDefault="00AB7421" w:rsidP="00741979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Notice how many players there are and if the number is sufficient to start the match on time.</w:t>
      </w:r>
    </w:p>
    <w:p w14:paraId="43FD1647" w14:textId="77777777" w:rsidR="00741979" w:rsidRDefault="00741979" w:rsidP="00741979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Greet the players; ask them to face you first so that you may inspect them:</w:t>
      </w:r>
    </w:p>
    <w:p w14:paraId="5F4C824D" w14:textId="77777777" w:rsidR="00741979" w:rsidRDefault="00BF4F22" w:rsidP="00741979">
      <w:pPr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5 “S’s”: </w:t>
      </w:r>
      <w:r w:rsidR="00741979">
        <w:rPr>
          <w:rFonts w:ascii="Arial" w:hAnsi="Arial" w:cs="Arial"/>
          <w:sz w:val="20"/>
          <w:szCs w:val="20"/>
        </w:rPr>
        <w:t>Shirts tucked in</w:t>
      </w:r>
      <w:r>
        <w:rPr>
          <w:rFonts w:ascii="Arial" w:hAnsi="Arial" w:cs="Arial"/>
          <w:sz w:val="20"/>
          <w:szCs w:val="20"/>
        </w:rPr>
        <w:t xml:space="preserve"> (check team colors-home team changes), shorts, socks, shin-guards, shoes (no sharp edges on cleats, tennis shoes are allowed)</w:t>
      </w:r>
    </w:p>
    <w:p w14:paraId="152F9C04" w14:textId="77777777" w:rsidR="00741979" w:rsidRDefault="00741979" w:rsidP="00741979">
      <w:pPr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jewelry </w:t>
      </w:r>
      <w:r w:rsidR="00F01BD8">
        <w:rPr>
          <w:rFonts w:ascii="Arial" w:hAnsi="Arial" w:cs="Arial"/>
          <w:sz w:val="20"/>
          <w:szCs w:val="20"/>
        </w:rPr>
        <w:t>of any kind is permitted</w:t>
      </w:r>
    </w:p>
    <w:p w14:paraId="5E810956" w14:textId="77777777" w:rsidR="00741979" w:rsidRDefault="006D77EC" w:rsidP="00741979">
      <w:pPr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</w:t>
      </w:r>
      <w:r w:rsidR="00F01BD8">
        <w:rPr>
          <w:rFonts w:ascii="Arial" w:hAnsi="Arial" w:cs="Arial"/>
          <w:sz w:val="20"/>
          <w:szCs w:val="20"/>
        </w:rPr>
        <w:t>hair control devices consisting of any hard material or plastic beads is allowed</w:t>
      </w:r>
      <w:r w:rsidR="00BF4F22">
        <w:rPr>
          <w:rFonts w:ascii="Arial" w:hAnsi="Arial" w:cs="Arial"/>
          <w:sz w:val="20"/>
          <w:szCs w:val="20"/>
        </w:rPr>
        <w:t xml:space="preserve">; </w:t>
      </w:r>
      <w:r w:rsidR="00741979">
        <w:rPr>
          <w:rFonts w:ascii="Arial" w:hAnsi="Arial" w:cs="Arial"/>
          <w:sz w:val="20"/>
          <w:szCs w:val="20"/>
        </w:rPr>
        <w:t xml:space="preserve">only elastic hair </w:t>
      </w:r>
      <w:r w:rsidR="00BF4F22">
        <w:rPr>
          <w:rFonts w:ascii="Arial" w:hAnsi="Arial" w:cs="Arial"/>
          <w:sz w:val="20"/>
          <w:szCs w:val="20"/>
        </w:rPr>
        <w:t>bands</w:t>
      </w:r>
      <w:r w:rsidR="00F01BD8">
        <w:rPr>
          <w:rFonts w:ascii="Arial" w:hAnsi="Arial" w:cs="Arial"/>
          <w:sz w:val="20"/>
          <w:szCs w:val="20"/>
        </w:rPr>
        <w:t xml:space="preserve"> or rubber bands</w:t>
      </w:r>
      <w:r w:rsidR="00BF4F22">
        <w:rPr>
          <w:rFonts w:ascii="Arial" w:hAnsi="Arial" w:cs="Arial"/>
          <w:sz w:val="20"/>
          <w:szCs w:val="20"/>
        </w:rPr>
        <w:t xml:space="preserve"> are permitted</w:t>
      </w:r>
    </w:p>
    <w:p w14:paraId="175017D0" w14:textId="77777777" w:rsidR="002A10FE" w:rsidRDefault="00BF4F22" w:rsidP="002A10FE">
      <w:pPr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bandanas tied in a knot around the head</w:t>
      </w:r>
      <w:r w:rsidR="00F01BD8">
        <w:rPr>
          <w:rFonts w:ascii="Arial" w:hAnsi="Arial" w:cs="Arial"/>
          <w:sz w:val="20"/>
          <w:szCs w:val="20"/>
        </w:rPr>
        <w:t xml:space="preserve"> are permitted</w:t>
      </w:r>
    </w:p>
    <w:p w14:paraId="76AE4BCB" w14:textId="77777777" w:rsidR="00D10567" w:rsidRDefault="00D10567" w:rsidP="00D10567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Remind the players to play until they hear the whistle, even if someone appears to be injured</w:t>
      </w:r>
    </w:p>
    <w:p w14:paraId="179EA4A8" w14:textId="77777777" w:rsidR="00D10567" w:rsidRDefault="00D10567" w:rsidP="00D10567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F01BD8">
        <w:rPr>
          <w:rFonts w:ascii="Arial" w:hAnsi="Arial" w:cs="Arial"/>
          <w:sz w:val="20"/>
          <w:szCs w:val="20"/>
        </w:rPr>
        <w:t>Remind the players to be at the center line when</w:t>
      </w:r>
      <w:r>
        <w:rPr>
          <w:rFonts w:ascii="Arial" w:hAnsi="Arial" w:cs="Arial"/>
          <w:sz w:val="20"/>
          <w:szCs w:val="20"/>
        </w:rPr>
        <w:t xml:space="preserve"> </w:t>
      </w:r>
      <w:r w:rsidRPr="00F01BD8">
        <w:rPr>
          <w:rFonts w:ascii="Arial" w:hAnsi="Arial" w:cs="Arial"/>
          <w:sz w:val="20"/>
          <w:szCs w:val="20"/>
        </w:rPr>
        <w:t>substituting in</w:t>
      </w:r>
      <w:r>
        <w:rPr>
          <w:rFonts w:ascii="Arial" w:hAnsi="Arial" w:cs="Arial"/>
          <w:sz w:val="20"/>
          <w:szCs w:val="20"/>
        </w:rPr>
        <w:t xml:space="preserve"> and to wait for the Referee’s permission</w:t>
      </w:r>
    </w:p>
    <w:p w14:paraId="3C1F88E3" w14:textId="77777777" w:rsidR="00D10567" w:rsidRPr="00D10567" w:rsidRDefault="00D10567" w:rsidP="00D10567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Tell the players to have a good game</w:t>
      </w:r>
    </w:p>
    <w:p w14:paraId="20D34DB9" w14:textId="77777777" w:rsidR="00BF4F22" w:rsidRDefault="00BF4F22" w:rsidP="00BF4F22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Ask the home coach for money and a game ball</w:t>
      </w:r>
    </w:p>
    <w:p w14:paraId="65598334" w14:textId="77777777" w:rsidR="00BF4F22" w:rsidRDefault="00BF4F22" w:rsidP="00BF4F22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Inspect the ball for surface imperfections that might be dangerous</w:t>
      </w:r>
      <w:r w:rsidR="00D10567">
        <w:rPr>
          <w:rFonts w:ascii="Arial" w:hAnsi="Arial" w:cs="Arial"/>
          <w:sz w:val="20"/>
          <w:szCs w:val="20"/>
        </w:rPr>
        <w:t xml:space="preserve"> or for misshaping. If not satisfactory, ask the visiting coach for a ball to use.</w:t>
      </w:r>
    </w:p>
    <w:p w14:paraId="360B494B" w14:textId="77777777" w:rsidR="00C37A6A" w:rsidRDefault="00C37A6A" w:rsidP="00C37A6A">
      <w:pPr>
        <w:rPr>
          <w:rFonts w:ascii="Arial" w:hAnsi="Arial" w:cs="Arial"/>
          <w:sz w:val="20"/>
          <w:szCs w:val="20"/>
        </w:rPr>
      </w:pPr>
    </w:p>
    <w:p w14:paraId="6A078F32" w14:textId="77777777" w:rsidR="006D77EC" w:rsidRDefault="002541B2" w:rsidP="002541B2">
      <w:pPr>
        <w:ind w:firstLine="720"/>
        <w:rPr>
          <w:rFonts w:ascii="Arial" w:hAnsi="Arial" w:cs="Arial"/>
          <w:b/>
          <w:sz w:val="20"/>
          <w:szCs w:val="20"/>
        </w:rPr>
      </w:pPr>
      <w:r w:rsidRPr="002541B2">
        <w:rPr>
          <w:rFonts w:ascii="Arial" w:hAnsi="Arial" w:cs="Arial"/>
          <w:b/>
          <w:sz w:val="20"/>
          <w:szCs w:val="20"/>
          <w:u w:val="single"/>
        </w:rPr>
        <w:t>C</w:t>
      </w:r>
      <w:r w:rsidR="006D77EC">
        <w:rPr>
          <w:rFonts w:ascii="Arial" w:hAnsi="Arial" w:cs="Arial"/>
          <w:b/>
          <w:sz w:val="20"/>
          <w:szCs w:val="20"/>
          <w:u w:val="single"/>
        </w:rPr>
        <w:t>oin toss</w:t>
      </w:r>
    </w:p>
    <w:p w14:paraId="3F0D5FE9" w14:textId="0012A690" w:rsidR="00F01BD8" w:rsidRPr="00F01BD8" w:rsidRDefault="00F01BD8" w:rsidP="006D77EC">
      <w:pPr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Ask for </w:t>
      </w:r>
      <w:r w:rsidR="00DD6AC2">
        <w:rPr>
          <w:rFonts w:ascii="Arial" w:hAnsi="Arial" w:cs="Arial"/>
          <w:bCs/>
          <w:sz w:val="20"/>
          <w:szCs w:val="20"/>
        </w:rPr>
        <w:t>a captain(s)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from each team to come to the center line on the touchline</w:t>
      </w:r>
    </w:p>
    <w:p w14:paraId="7F2532F3" w14:textId="4FB00D16" w:rsidR="006D77EC" w:rsidRPr="006D77EC" w:rsidRDefault="00DD6AC2" w:rsidP="006D77EC">
      <w:pPr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are doing a 2-man match, d</w:t>
      </w:r>
      <w:r w:rsidR="006D77EC">
        <w:rPr>
          <w:rFonts w:ascii="Arial" w:hAnsi="Arial" w:cs="Arial"/>
          <w:sz w:val="20"/>
          <w:szCs w:val="20"/>
        </w:rPr>
        <w:t>ecide which of you will direct the coin toss</w:t>
      </w:r>
    </w:p>
    <w:p w14:paraId="51209527" w14:textId="71570AE8" w:rsidR="006D77EC" w:rsidRPr="006D77EC" w:rsidRDefault="00D10567" w:rsidP="006D77EC">
      <w:pPr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Introduce both of you to the C</w:t>
      </w:r>
      <w:r w:rsidR="006D77EC">
        <w:rPr>
          <w:rFonts w:ascii="Arial" w:hAnsi="Arial" w:cs="Arial"/>
          <w:sz w:val="20"/>
          <w:szCs w:val="20"/>
        </w:rPr>
        <w:t>aptain</w:t>
      </w:r>
      <w:r w:rsidR="00DD6AC2">
        <w:rPr>
          <w:rFonts w:ascii="Arial" w:hAnsi="Arial" w:cs="Arial"/>
          <w:sz w:val="20"/>
          <w:szCs w:val="20"/>
        </w:rPr>
        <w:t>s</w:t>
      </w:r>
    </w:p>
    <w:p w14:paraId="2546A977" w14:textId="77777777" w:rsidR="006D77EC" w:rsidRPr="00F01BD8" w:rsidRDefault="006D77EC" w:rsidP="006D77EC">
      <w:pPr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F01BD8">
        <w:rPr>
          <w:rFonts w:ascii="Arial" w:hAnsi="Arial" w:cs="Arial"/>
          <w:sz w:val="20"/>
          <w:szCs w:val="20"/>
        </w:rPr>
        <w:t xml:space="preserve">Ask the visiting captain </w:t>
      </w:r>
      <w:r w:rsidR="00F01BD8" w:rsidRPr="00F01BD8">
        <w:rPr>
          <w:rFonts w:ascii="Arial" w:hAnsi="Arial" w:cs="Arial"/>
          <w:sz w:val="20"/>
          <w:szCs w:val="20"/>
        </w:rPr>
        <w:t>for his selection before tossing the coin. Repeat his selection</w:t>
      </w:r>
    </w:p>
    <w:p w14:paraId="22E00BD4" w14:textId="2641DD1F" w:rsidR="006D77EC" w:rsidRPr="002A10FE" w:rsidRDefault="006D77EC" w:rsidP="002A10FE">
      <w:pPr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Flip the coin and let it hit the ground</w:t>
      </w:r>
      <w:r w:rsidR="00DD6AC2">
        <w:rPr>
          <w:rFonts w:ascii="Arial" w:hAnsi="Arial" w:cs="Arial"/>
          <w:sz w:val="20"/>
          <w:szCs w:val="20"/>
        </w:rPr>
        <w:t xml:space="preserve">. </w:t>
      </w:r>
      <w:r w:rsidR="00DD6AC2">
        <w:rPr>
          <w:rFonts w:ascii="Arial" w:hAnsi="Arial" w:cs="Arial"/>
          <w:b/>
          <w:bCs/>
          <w:sz w:val="20"/>
          <w:szCs w:val="20"/>
        </w:rPr>
        <w:t>(IN THE ABSENCE OF A COIN, VISITORS CHOOSE BALL OR END)</w:t>
      </w:r>
    </w:p>
    <w:p w14:paraId="08329671" w14:textId="2667D30B" w:rsidR="006D77EC" w:rsidRPr="002A10FE" w:rsidRDefault="006D77EC" w:rsidP="006D77EC">
      <w:pPr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Ask the </w:t>
      </w:r>
      <w:r w:rsidRPr="006D77EC">
        <w:rPr>
          <w:rFonts w:ascii="Arial" w:hAnsi="Arial" w:cs="Arial"/>
          <w:b/>
          <w:sz w:val="20"/>
          <w:szCs w:val="20"/>
        </w:rPr>
        <w:t>WINNER</w:t>
      </w:r>
      <w:r>
        <w:rPr>
          <w:rFonts w:ascii="Arial" w:hAnsi="Arial" w:cs="Arial"/>
          <w:sz w:val="20"/>
          <w:szCs w:val="20"/>
        </w:rPr>
        <w:t xml:space="preserve"> </w:t>
      </w:r>
      <w:r w:rsidR="00DD6AC2">
        <w:rPr>
          <w:rFonts w:ascii="Arial" w:hAnsi="Arial" w:cs="Arial"/>
          <w:sz w:val="20"/>
          <w:szCs w:val="20"/>
        </w:rPr>
        <w:t>if his team wants the ball first or to pick an end to attack</w:t>
      </w:r>
    </w:p>
    <w:p w14:paraId="17C21909" w14:textId="2994B230" w:rsidR="002A10FE" w:rsidRDefault="00DD6AC2" w:rsidP="006D77EC">
      <w:pPr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Tell the </w:t>
      </w:r>
      <w:r>
        <w:rPr>
          <w:rFonts w:ascii="Arial" w:hAnsi="Arial" w:cs="Arial"/>
          <w:b/>
          <w:bCs/>
          <w:sz w:val="20"/>
          <w:szCs w:val="20"/>
        </w:rPr>
        <w:t>LOSER</w:t>
      </w:r>
      <w:r>
        <w:rPr>
          <w:rFonts w:ascii="Arial" w:hAnsi="Arial" w:cs="Arial"/>
          <w:sz w:val="20"/>
          <w:szCs w:val="20"/>
        </w:rPr>
        <w:t xml:space="preserve"> he will get to do the alternative of the </w:t>
      </w:r>
      <w:r>
        <w:rPr>
          <w:rFonts w:ascii="Arial" w:hAnsi="Arial" w:cs="Arial"/>
          <w:b/>
          <w:bCs/>
          <w:sz w:val="20"/>
          <w:szCs w:val="20"/>
        </w:rPr>
        <w:t>WINNER</w:t>
      </w:r>
    </w:p>
    <w:p w14:paraId="237B64CE" w14:textId="09E31FBC" w:rsidR="00D10567" w:rsidRPr="00DD6AC2" w:rsidRDefault="00AB7421" w:rsidP="00DD6AC2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B7421">
        <w:rPr>
          <w:rFonts w:ascii="Arial" w:hAnsi="Arial" w:cs="Arial"/>
          <w:sz w:val="20"/>
          <w:szCs w:val="20"/>
        </w:rPr>
        <w:t>Record the results</w:t>
      </w:r>
      <w:r>
        <w:rPr>
          <w:rFonts w:ascii="Arial" w:hAnsi="Arial" w:cs="Arial"/>
          <w:sz w:val="20"/>
          <w:szCs w:val="20"/>
        </w:rPr>
        <w:t xml:space="preserve"> of the coin tos</w:t>
      </w:r>
      <w:r w:rsidR="00D10567">
        <w:rPr>
          <w:rFonts w:ascii="Arial" w:hAnsi="Arial" w:cs="Arial"/>
          <w:sz w:val="20"/>
          <w:szCs w:val="20"/>
        </w:rPr>
        <w:t>s.</w:t>
      </w:r>
      <w:r w:rsidR="002C6057">
        <w:rPr>
          <w:rFonts w:ascii="Arial" w:hAnsi="Arial" w:cs="Arial"/>
          <w:b/>
          <w:sz w:val="20"/>
          <w:szCs w:val="20"/>
        </w:rPr>
        <w:t xml:space="preserve"> </w:t>
      </w:r>
      <w:r w:rsidRPr="002C6057">
        <w:rPr>
          <w:rFonts w:ascii="Arial" w:hAnsi="Arial" w:cs="Arial"/>
          <w:sz w:val="20"/>
          <w:szCs w:val="20"/>
        </w:rPr>
        <w:t>Tell the Captains to have a good match and when you will be ready to kick-off</w:t>
      </w:r>
    </w:p>
    <w:p w14:paraId="4FD701F6" w14:textId="77777777" w:rsidR="003D4775" w:rsidRDefault="003D4775" w:rsidP="002541B2">
      <w:pPr>
        <w:ind w:firstLine="720"/>
        <w:rPr>
          <w:rFonts w:ascii="Arial" w:hAnsi="Arial" w:cs="Arial"/>
          <w:b/>
          <w:sz w:val="20"/>
          <w:szCs w:val="20"/>
          <w:u w:val="single"/>
        </w:rPr>
      </w:pPr>
    </w:p>
    <w:p w14:paraId="06730D04" w14:textId="77777777" w:rsidR="006D77EC" w:rsidRDefault="002959D2" w:rsidP="002541B2">
      <w:pPr>
        <w:ind w:firstLine="720"/>
        <w:rPr>
          <w:rFonts w:ascii="Arial" w:hAnsi="Arial" w:cs="Arial"/>
          <w:b/>
          <w:sz w:val="20"/>
          <w:szCs w:val="20"/>
        </w:rPr>
      </w:pPr>
      <w:r w:rsidRPr="002959D2">
        <w:rPr>
          <w:rFonts w:ascii="Arial" w:hAnsi="Arial" w:cs="Arial"/>
          <w:b/>
          <w:sz w:val="20"/>
          <w:szCs w:val="20"/>
          <w:u w:val="single"/>
        </w:rPr>
        <w:t>Kick-off</w:t>
      </w:r>
    </w:p>
    <w:p w14:paraId="06C71358" w14:textId="77777777" w:rsidR="002959D2" w:rsidRDefault="002959D2" w:rsidP="002959D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959D2">
        <w:rPr>
          <w:rFonts w:ascii="Arial" w:hAnsi="Arial" w:cs="Arial"/>
          <w:sz w:val="20"/>
          <w:szCs w:val="20"/>
        </w:rPr>
        <w:t>Prior to Kick-Off, decide which of you will take the teams’ side and the spectators’ side of the field</w:t>
      </w:r>
      <w:r w:rsidR="00446712">
        <w:rPr>
          <w:rFonts w:ascii="Arial" w:hAnsi="Arial" w:cs="Arial"/>
          <w:sz w:val="20"/>
          <w:szCs w:val="20"/>
        </w:rPr>
        <w:t xml:space="preserve"> – this will determine which of you is the </w:t>
      </w:r>
      <w:r w:rsidR="00446712" w:rsidRPr="00446712">
        <w:rPr>
          <w:rFonts w:ascii="Arial" w:hAnsi="Arial" w:cs="Arial"/>
          <w:b/>
          <w:sz w:val="20"/>
          <w:szCs w:val="20"/>
        </w:rPr>
        <w:t>LEAD</w:t>
      </w:r>
      <w:r w:rsidR="00446712">
        <w:rPr>
          <w:rFonts w:ascii="Arial" w:hAnsi="Arial" w:cs="Arial"/>
          <w:sz w:val="20"/>
          <w:szCs w:val="20"/>
        </w:rPr>
        <w:t xml:space="preserve"> </w:t>
      </w:r>
      <w:r w:rsidR="00446712">
        <w:rPr>
          <w:rFonts w:ascii="Arial" w:hAnsi="Arial" w:cs="Arial"/>
          <w:b/>
          <w:sz w:val="20"/>
          <w:szCs w:val="20"/>
        </w:rPr>
        <w:t>REFEREE</w:t>
      </w:r>
      <w:r w:rsidR="00446712">
        <w:rPr>
          <w:rFonts w:ascii="Arial" w:hAnsi="Arial" w:cs="Arial"/>
          <w:sz w:val="20"/>
          <w:szCs w:val="20"/>
        </w:rPr>
        <w:t xml:space="preserve"> and which is the </w:t>
      </w:r>
      <w:r w:rsidR="00446712" w:rsidRPr="00446712">
        <w:rPr>
          <w:rFonts w:ascii="Arial" w:hAnsi="Arial" w:cs="Arial"/>
          <w:b/>
          <w:sz w:val="20"/>
          <w:szCs w:val="20"/>
        </w:rPr>
        <w:t>TRAI</w:t>
      </w:r>
      <w:r w:rsidR="00446712">
        <w:rPr>
          <w:rFonts w:ascii="Arial" w:hAnsi="Arial" w:cs="Arial"/>
          <w:b/>
          <w:sz w:val="20"/>
          <w:szCs w:val="20"/>
        </w:rPr>
        <w:t>L REFEREE</w:t>
      </w:r>
      <w:r w:rsidR="006969F7">
        <w:rPr>
          <w:rFonts w:ascii="Arial" w:hAnsi="Arial" w:cs="Arial"/>
          <w:sz w:val="20"/>
          <w:szCs w:val="20"/>
        </w:rPr>
        <w:t xml:space="preserve"> for the kick-off.  Traditionally, the </w:t>
      </w:r>
      <w:r w:rsidR="006969F7">
        <w:rPr>
          <w:rFonts w:ascii="Arial" w:hAnsi="Arial" w:cs="Arial"/>
          <w:b/>
          <w:sz w:val="20"/>
          <w:szCs w:val="20"/>
        </w:rPr>
        <w:t>LEAD REFEREE</w:t>
      </w:r>
      <w:r w:rsidR="006969F7">
        <w:rPr>
          <w:rFonts w:ascii="Arial" w:hAnsi="Arial" w:cs="Arial"/>
          <w:sz w:val="20"/>
          <w:szCs w:val="20"/>
        </w:rPr>
        <w:t xml:space="preserve"> at the Kick-off is the time-keeper for the entire game:</w:t>
      </w:r>
    </w:p>
    <w:p w14:paraId="1E3DD5FC" w14:textId="77777777" w:rsidR="00446712" w:rsidRDefault="00446712" w:rsidP="00446712">
      <w:pPr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Remember….</w:t>
      </w:r>
      <w:r w:rsidR="00EB2B0F">
        <w:rPr>
          <w:rFonts w:ascii="Arial" w:hAnsi="Arial" w:cs="Arial"/>
          <w:sz w:val="20"/>
          <w:szCs w:val="20"/>
        </w:rPr>
        <w:t xml:space="preserve">anytime </w:t>
      </w:r>
      <w:r>
        <w:rPr>
          <w:rFonts w:ascii="Arial" w:hAnsi="Arial" w:cs="Arial"/>
          <w:sz w:val="20"/>
          <w:szCs w:val="20"/>
        </w:rPr>
        <w:t xml:space="preserve">the ball is moving toward your </w:t>
      </w:r>
      <w:r w:rsidRPr="00446712">
        <w:rPr>
          <w:rFonts w:ascii="Arial" w:hAnsi="Arial" w:cs="Arial"/>
          <w:b/>
          <w:sz w:val="20"/>
          <w:szCs w:val="20"/>
        </w:rPr>
        <w:t>RIGHT</w:t>
      </w:r>
      <w:r w:rsidR="004A090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 are the </w:t>
      </w:r>
      <w:r>
        <w:rPr>
          <w:rFonts w:ascii="Arial" w:hAnsi="Arial" w:cs="Arial"/>
          <w:b/>
          <w:sz w:val="20"/>
          <w:szCs w:val="20"/>
        </w:rPr>
        <w:t>LEAD REFEREE</w:t>
      </w:r>
      <w:r w:rsidR="004A0907">
        <w:rPr>
          <w:rFonts w:ascii="Arial" w:hAnsi="Arial" w:cs="Arial"/>
          <w:b/>
          <w:sz w:val="20"/>
          <w:szCs w:val="20"/>
        </w:rPr>
        <w:t>;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B2B0F">
        <w:rPr>
          <w:rFonts w:ascii="Arial" w:hAnsi="Arial" w:cs="Arial"/>
          <w:sz w:val="20"/>
          <w:szCs w:val="20"/>
        </w:rPr>
        <w:t>anytime</w:t>
      </w:r>
      <w:r>
        <w:rPr>
          <w:rFonts w:ascii="Arial" w:hAnsi="Arial" w:cs="Arial"/>
          <w:sz w:val="20"/>
          <w:szCs w:val="20"/>
        </w:rPr>
        <w:t xml:space="preserve"> the ball is moving to your </w:t>
      </w:r>
      <w:r>
        <w:rPr>
          <w:rFonts w:ascii="Arial" w:hAnsi="Arial" w:cs="Arial"/>
          <w:b/>
          <w:sz w:val="20"/>
          <w:szCs w:val="20"/>
        </w:rPr>
        <w:t>LEFT</w:t>
      </w:r>
      <w:r>
        <w:rPr>
          <w:rFonts w:ascii="Arial" w:hAnsi="Arial" w:cs="Arial"/>
          <w:sz w:val="20"/>
          <w:szCs w:val="20"/>
        </w:rPr>
        <w:t xml:space="preserve">, you are the </w:t>
      </w:r>
      <w:r>
        <w:rPr>
          <w:rFonts w:ascii="Arial" w:hAnsi="Arial" w:cs="Arial"/>
          <w:b/>
          <w:sz w:val="20"/>
          <w:szCs w:val="20"/>
        </w:rPr>
        <w:t>TRAIL REFEREE</w:t>
      </w:r>
    </w:p>
    <w:p w14:paraId="4546F52B" w14:textId="77777777" w:rsidR="00446712" w:rsidRDefault="00446712" w:rsidP="00446712">
      <w:pPr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446712">
        <w:rPr>
          <w:rFonts w:ascii="Arial" w:hAnsi="Arial" w:cs="Arial"/>
          <w:b/>
          <w:sz w:val="20"/>
          <w:szCs w:val="20"/>
        </w:rPr>
        <w:t>TRAI</w:t>
      </w:r>
      <w:r w:rsidR="004A0907">
        <w:rPr>
          <w:rFonts w:ascii="Arial" w:hAnsi="Arial" w:cs="Arial"/>
          <w:b/>
          <w:sz w:val="20"/>
          <w:szCs w:val="20"/>
        </w:rPr>
        <w:t>L REFEREE</w:t>
      </w:r>
      <w:r>
        <w:rPr>
          <w:rFonts w:ascii="Arial" w:hAnsi="Arial" w:cs="Arial"/>
          <w:sz w:val="20"/>
          <w:szCs w:val="20"/>
        </w:rPr>
        <w:t xml:space="preserve"> always blows the whistle for any kick-off</w:t>
      </w:r>
    </w:p>
    <w:p w14:paraId="4E385D8B" w14:textId="77777777" w:rsidR="002959D2" w:rsidRDefault="002959D2" w:rsidP="002959D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your way to your position check the net at your end one more time</w:t>
      </w:r>
    </w:p>
    <w:p w14:paraId="63697F0D" w14:textId="77777777" w:rsidR="002959D2" w:rsidRDefault="002959D2" w:rsidP="002959D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Assure the spectators are at least 2 strides away from the touchline</w:t>
      </w:r>
    </w:p>
    <w:p w14:paraId="613C0297" w14:textId="77777777" w:rsidR="002959D2" w:rsidRDefault="002959D2" w:rsidP="002959D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 around for small children on blankets or toddling around the touchline</w:t>
      </w:r>
    </w:p>
    <w:p w14:paraId="563C5822" w14:textId="77777777" w:rsidR="002959D2" w:rsidRDefault="002959D2" w:rsidP="002959D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 around for dogs on or off leashes</w:t>
      </w:r>
    </w:p>
    <w:p w14:paraId="640E052A" w14:textId="77777777" w:rsidR="002959D2" w:rsidRDefault="002959D2" w:rsidP="002959D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Caution spectators to keep their children and pets away from the touchline</w:t>
      </w:r>
    </w:p>
    <w:p w14:paraId="08E8FCEB" w14:textId="77777777" w:rsidR="002959D2" w:rsidRDefault="002959D2" w:rsidP="002959D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 for spectators arou</w:t>
      </w:r>
      <w:r w:rsidR="009400FD">
        <w:rPr>
          <w:rFonts w:ascii="Arial" w:hAnsi="Arial" w:cs="Arial"/>
          <w:sz w:val="20"/>
          <w:szCs w:val="20"/>
        </w:rPr>
        <w:t>nd and behind the goal closer than 10 yds; ask their coach</w:t>
      </w:r>
      <w:r>
        <w:rPr>
          <w:rFonts w:ascii="Arial" w:hAnsi="Arial" w:cs="Arial"/>
          <w:sz w:val="20"/>
          <w:szCs w:val="20"/>
        </w:rPr>
        <w:t xml:space="preserve"> to move </w:t>
      </w:r>
      <w:r w:rsidR="009400FD">
        <w:rPr>
          <w:rFonts w:ascii="Arial" w:hAnsi="Arial" w:cs="Arial"/>
          <w:sz w:val="20"/>
          <w:szCs w:val="20"/>
        </w:rPr>
        <w:t>them back to prevent distraction of the goalkeeper or interference at the flags during corner kicks</w:t>
      </w:r>
    </w:p>
    <w:p w14:paraId="6D3B82FC" w14:textId="77777777" w:rsidR="002959D2" w:rsidRDefault="002959D2" w:rsidP="002959D2">
      <w:pPr>
        <w:rPr>
          <w:rFonts w:ascii="Arial" w:hAnsi="Arial" w:cs="Arial"/>
          <w:sz w:val="20"/>
          <w:szCs w:val="20"/>
        </w:rPr>
      </w:pPr>
    </w:p>
    <w:p w14:paraId="1F1CDF8E" w14:textId="77777777" w:rsidR="002959D2" w:rsidRPr="002959D2" w:rsidRDefault="002959D2" w:rsidP="002959D2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During the game</w:t>
      </w:r>
    </w:p>
    <w:p w14:paraId="31B9148B" w14:textId="77777777" w:rsidR="002959D2" w:rsidRDefault="002959D2" w:rsidP="002959D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</w:t>
      </w:r>
      <w:r w:rsidR="00330B70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ware of spectators</w:t>
      </w:r>
      <w:r w:rsidR="006E1F03">
        <w:rPr>
          <w:rFonts w:ascii="Arial" w:hAnsi="Arial" w:cs="Arial"/>
          <w:sz w:val="20"/>
          <w:szCs w:val="20"/>
        </w:rPr>
        <w:t xml:space="preserve"> and children</w:t>
      </w:r>
      <w:r>
        <w:rPr>
          <w:rFonts w:ascii="Arial" w:hAnsi="Arial" w:cs="Arial"/>
          <w:sz w:val="20"/>
          <w:szCs w:val="20"/>
        </w:rPr>
        <w:t xml:space="preserve"> encroaching the field along the touchline and the goal line</w:t>
      </w:r>
    </w:p>
    <w:p w14:paraId="2455D6B0" w14:textId="77777777" w:rsidR="002959D2" w:rsidRDefault="002959D2" w:rsidP="002959D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</w:t>
      </w:r>
      <w:r w:rsidR="00330B70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ware of players and coaches encroaching the touchline into the field of play or onto the opponents half of the bench area</w:t>
      </w:r>
    </w:p>
    <w:p w14:paraId="0C19EEA4" w14:textId="77777777" w:rsidR="002959D2" w:rsidRDefault="002959D2" w:rsidP="002959D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Always stay ahead of the ball </w:t>
      </w:r>
      <w:r w:rsidR="00B75116">
        <w:rPr>
          <w:rFonts w:ascii="Arial" w:hAnsi="Arial" w:cs="Arial"/>
          <w:sz w:val="20"/>
          <w:szCs w:val="20"/>
        </w:rPr>
        <w:t xml:space="preserve">(i.e. to your RIGHT) </w:t>
      </w:r>
      <w:r>
        <w:rPr>
          <w:rFonts w:ascii="Arial" w:hAnsi="Arial" w:cs="Arial"/>
          <w:sz w:val="20"/>
          <w:szCs w:val="20"/>
        </w:rPr>
        <w:t>during play; PAY ATTENTION!</w:t>
      </w:r>
    </w:p>
    <w:p w14:paraId="59E4AEBE" w14:textId="77777777" w:rsidR="002959D2" w:rsidRDefault="002959D2" w:rsidP="002959D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are </w:t>
      </w:r>
      <w:r w:rsidR="006969F7">
        <w:rPr>
          <w:rFonts w:ascii="Arial" w:hAnsi="Arial" w:cs="Arial"/>
          <w:sz w:val="20"/>
          <w:szCs w:val="20"/>
        </w:rPr>
        <w:t>not in position to see the entire ball</w:t>
      </w:r>
      <w:r w:rsidR="004405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cross the goal line on a close play, </w:t>
      </w:r>
      <w:r w:rsidRPr="006969F7">
        <w:rPr>
          <w:rFonts w:ascii="Arial" w:hAnsi="Arial" w:cs="Arial"/>
          <w:b/>
          <w:sz w:val="20"/>
          <w:szCs w:val="20"/>
        </w:rPr>
        <w:t xml:space="preserve">THEN IT NEVER HAPPENED!  </w:t>
      </w:r>
      <w:r w:rsidR="00330B70">
        <w:rPr>
          <w:rFonts w:ascii="Arial" w:hAnsi="Arial" w:cs="Arial"/>
          <w:b/>
          <w:sz w:val="20"/>
          <w:szCs w:val="20"/>
        </w:rPr>
        <w:t xml:space="preserve">DO NOT SIGNAL A GOAL UNLESS YOU ARE SURE!  </w:t>
      </w:r>
      <w:r w:rsidRPr="006969F7">
        <w:rPr>
          <w:rFonts w:ascii="Arial" w:hAnsi="Arial" w:cs="Arial"/>
          <w:b/>
          <w:sz w:val="20"/>
          <w:szCs w:val="20"/>
        </w:rPr>
        <w:t>BE IN POSITION NEXT TIME!</w:t>
      </w:r>
    </w:p>
    <w:p w14:paraId="35108C76" w14:textId="77777777" w:rsidR="004405EA" w:rsidRDefault="004405EA" w:rsidP="002959D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Listen to the players; you may hear something that violates the laws or spirit of the game; you may be able to avoid problems by offering a quiet word to a player in a heated moment</w:t>
      </w:r>
    </w:p>
    <w:p w14:paraId="56E951C0" w14:textId="77777777" w:rsidR="004405EA" w:rsidRDefault="004405EA" w:rsidP="002959D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any problems with the spectators to the coaches immediately; wait for the next stoppage of play, then pause the restart until you talk to the coaches; inform them what happened and instruct them that play will not resume until the appropriate coach handles the situation</w:t>
      </w:r>
    </w:p>
    <w:p w14:paraId="4FF20625" w14:textId="77777777" w:rsidR="004405EA" w:rsidRDefault="004405EA" w:rsidP="004405EA">
      <w:pPr>
        <w:rPr>
          <w:rFonts w:ascii="Arial" w:hAnsi="Arial" w:cs="Arial"/>
          <w:sz w:val="20"/>
          <w:szCs w:val="20"/>
        </w:rPr>
      </w:pPr>
    </w:p>
    <w:p w14:paraId="12E299A7" w14:textId="77777777" w:rsidR="004405EA" w:rsidRDefault="004405EA" w:rsidP="004405EA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Following the game</w:t>
      </w:r>
    </w:p>
    <w:p w14:paraId="1A2D57D7" w14:textId="77777777" w:rsidR="004405EA" w:rsidRDefault="004405EA" w:rsidP="004405EA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4405EA">
        <w:rPr>
          <w:rFonts w:ascii="Arial" w:hAnsi="Arial" w:cs="Arial"/>
          <w:sz w:val="20"/>
          <w:szCs w:val="20"/>
        </w:rPr>
        <w:t>Recover the game ball</w:t>
      </w:r>
    </w:p>
    <w:p w14:paraId="588F811C" w14:textId="39429E28" w:rsidR="007A0352" w:rsidRPr="00DD6AC2" w:rsidRDefault="00DD6AC2" w:rsidP="004405EA">
      <w:pPr>
        <w:numPr>
          <w:ilvl w:val="0"/>
          <w:numId w:val="1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Stand at the half line while the teams congratulate each other; be aware of any ill feelings among the players or the coaches toward each other</w:t>
      </w:r>
    </w:p>
    <w:p w14:paraId="1458FD3F" w14:textId="77777777" w:rsidR="006973D2" w:rsidRPr="007A0352" w:rsidRDefault="006973D2" w:rsidP="004405EA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7A0352">
        <w:rPr>
          <w:rFonts w:ascii="Arial" w:hAnsi="Arial" w:cs="Arial"/>
          <w:sz w:val="20"/>
          <w:szCs w:val="20"/>
        </w:rPr>
        <w:t>Gather all your belongings and leave the field</w:t>
      </w:r>
    </w:p>
    <w:p w14:paraId="34F806D8" w14:textId="77777777" w:rsidR="004405EA" w:rsidRDefault="004405EA" w:rsidP="004405EA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any disciplinary actions you issued (yellow or red card) to Mike Mahan via email or phone call right away; also report any exce</w:t>
      </w:r>
      <w:r w:rsidR="006973D2">
        <w:rPr>
          <w:rFonts w:ascii="Arial" w:hAnsi="Arial" w:cs="Arial"/>
          <w:sz w:val="20"/>
          <w:szCs w:val="20"/>
        </w:rPr>
        <w:t>ssive dissent by coaches or spectators that occurred during or after the game</w:t>
      </w:r>
    </w:p>
    <w:p w14:paraId="2A2B65B6" w14:textId="77777777" w:rsidR="006973D2" w:rsidRDefault="006973D2" w:rsidP="004405EA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the Laws of the Game or oth</w:t>
      </w:r>
      <w:r w:rsidR="003B2622">
        <w:rPr>
          <w:rFonts w:ascii="Arial" w:hAnsi="Arial" w:cs="Arial"/>
          <w:sz w:val="20"/>
          <w:szCs w:val="20"/>
        </w:rPr>
        <w:t>er resources to help clarify</w:t>
      </w:r>
      <w:r>
        <w:rPr>
          <w:rFonts w:ascii="Arial" w:hAnsi="Arial" w:cs="Arial"/>
          <w:sz w:val="20"/>
          <w:szCs w:val="20"/>
        </w:rPr>
        <w:t xml:space="preserve"> questions you may have about any decisions you made during the game</w:t>
      </w:r>
    </w:p>
    <w:p w14:paraId="5DE9B767" w14:textId="77777777" w:rsidR="0073470D" w:rsidRPr="002A10FE" w:rsidRDefault="006973D2" w:rsidP="002A10FE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 Mike</w:t>
      </w:r>
      <w:r w:rsidR="005E3441">
        <w:rPr>
          <w:rFonts w:ascii="Arial" w:hAnsi="Arial" w:cs="Arial"/>
          <w:sz w:val="20"/>
          <w:szCs w:val="20"/>
        </w:rPr>
        <w:t xml:space="preserve"> or Todd</w:t>
      </w:r>
      <w:r>
        <w:rPr>
          <w:rFonts w:ascii="Arial" w:hAnsi="Arial" w:cs="Arial"/>
          <w:sz w:val="20"/>
          <w:szCs w:val="20"/>
        </w:rPr>
        <w:t xml:space="preserve"> on any issue or question, or just to make a comment, anytime (</w:t>
      </w:r>
      <w:r w:rsidR="005E3441">
        <w:rPr>
          <w:rFonts w:ascii="Arial" w:hAnsi="Arial" w:cs="Arial"/>
          <w:sz w:val="20"/>
          <w:szCs w:val="20"/>
        </w:rPr>
        <w:t xml:space="preserve">937) </w:t>
      </w:r>
      <w:r>
        <w:rPr>
          <w:rFonts w:ascii="Arial" w:hAnsi="Arial" w:cs="Arial"/>
          <w:sz w:val="20"/>
          <w:szCs w:val="20"/>
        </w:rPr>
        <w:t>499-4378</w:t>
      </w:r>
    </w:p>
    <w:sectPr w:rsidR="0073470D" w:rsidRPr="002A10FE" w:rsidSect="002A10FE">
      <w:pgSz w:w="12240" w:h="15840"/>
      <w:pgMar w:top="108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81498" w14:textId="77777777" w:rsidR="002A10FE" w:rsidRDefault="002A10FE" w:rsidP="002A10FE">
      <w:r>
        <w:separator/>
      </w:r>
    </w:p>
  </w:endnote>
  <w:endnote w:type="continuationSeparator" w:id="0">
    <w:p w14:paraId="7484E5ED" w14:textId="77777777" w:rsidR="002A10FE" w:rsidRDefault="002A10FE" w:rsidP="002A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E4C6" w14:textId="77777777" w:rsidR="002A10FE" w:rsidRDefault="002A10FE" w:rsidP="002A10FE">
      <w:r>
        <w:separator/>
      </w:r>
    </w:p>
  </w:footnote>
  <w:footnote w:type="continuationSeparator" w:id="0">
    <w:p w14:paraId="2845E33E" w14:textId="77777777" w:rsidR="002A10FE" w:rsidRDefault="002A10FE" w:rsidP="002A1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1BE0"/>
    <w:multiLevelType w:val="hybridMultilevel"/>
    <w:tmpl w:val="11BE28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1975A9"/>
    <w:multiLevelType w:val="hybridMultilevel"/>
    <w:tmpl w:val="69F0B8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A03170"/>
    <w:multiLevelType w:val="hybridMultilevel"/>
    <w:tmpl w:val="916086F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C9538A"/>
    <w:multiLevelType w:val="hybridMultilevel"/>
    <w:tmpl w:val="2F7C33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FC07E1"/>
    <w:multiLevelType w:val="hybridMultilevel"/>
    <w:tmpl w:val="DCB0C5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746718"/>
    <w:multiLevelType w:val="hybridMultilevel"/>
    <w:tmpl w:val="932202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B3243"/>
    <w:multiLevelType w:val="hybridMultilevel"/>
    <w:tmpl w:val="F196CD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81210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77731C0"/>
    <w:multiLevelType w:val="hybridMultilevel"/>
    <w:tmpl w:val="906052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F05D25"/>
    <w:multiLevelType w:val="hybridMultilevel"/>
    <w:tmpl w:val="2F121A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53554D"/>
    <w:multiLevelType w:val="hybridMultilevel"/>
    <w:tmpl w:val="69CACE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780552"/>
    <w:multiLevelType w:val="hybridMultilevel"/>
    <w:tmpl w:val="E53A6B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B111E7"/>
    <w:multiLevelType w:val="hybridMultilevel"/>
    <w:tmpl w:val="FE7A11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EF6CE9"/>
    <w:multiLevelType w:val="hybridMultilevel"/>
    <w:tmpl w:val="F034B9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5E1D3B"/>
    <w:multiLevelType w:val="hybridMultilevel"/>
    <w:tmpl w:val="18C0ED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E925E6"/>
    <w:multiLevelType w:val="hybridMultilevel"/>
    <w:tmpl w:val="2248B0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FE6431"/>
    <w:multiLevelType w:val="hybridMultilevel"/>
    <w:tmpl w:val="ED4641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0C4B50"/>
    <w:multiLevelType w:val="hybridMultilevel"/>
    <w:tmpl w:val="1EC01E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8"/>
  </w:num>
  <w:num w:numId="6">
    <w:abstractNumId w:val="12"/>
  </w:num>
  <w:num w:numId="7">
    <w:abstractNumId w:val="15"/>
  </w:num>
  <w:num w:numId="8">
    <w:abstractNumId w:val="13"/>
  </w:num>
  <w:num w:numId="9">
    <w:abstractNumId w:val="11"/>
  </w:num>
  <w:num w:numId="10">
    <w:abstractNumId w:val="17"/>
  </w:num>
  <w:num w:numId="11">
    <w:abstractNumId w:val="9"/>
  </w:num>
  <w:num w:numId="12">
    <w:abstractNumId w:val="16"/>
  </w:num>
  <w:num w:numId="13">
    <w:abstractNumId w:val="3"/>
  </w:num>
  <w:num w:numId="14">
    <w:abstractNumId w:val="4"/>
  </w:num>
  <w:num w:numId="15">
    <w:abstractNumId w:val="0"/>
  </w:num>
  <w:num w:numId="16">
    <w:abstractNumId w:val="6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A2EBD"/>
    <w:rsid w:val="000042F9"/>
    <w:rsid w:val="0007793E"/>
    <w:rsid w:val="00096C8D"/>
    <w:rsid w:val="000A0875"/>
    <w:rsid w:val="000B6806"/>
    <w:rsid w:val="000B7F42"/>
    <w:rsid w:val="000C363A"/>
    <w:rsid w:val="000D14BF"/>
    <w:rsid w:val="000D764B"/>
    <w:rsid w:val="0013100A"/>
    <w:rsid w:val="00155AC9"/>
    <w:rsid w:val="0016448D"/>
    <w:rsid w:val="001667A3"/>
    <w:rsid w:val="001D31CF"/>
    <w:rsid w:val="00224535"/>
    <w:rsid w:val="00226634"/>
    <w:rsid w:val="002541B2"/>
    <w:rsid w:val="00276B2B"/>
    <w:rsid w:val="0029326B"/>
    <w:rsid w:val="002959D2"/>
    <w:rsid w:val="0029765E"/>
    <w:rsid w:val="002A10FE"/>
    <w:rsid w:val="002C6057"/>
    <w:rsid w:val="00330B70"/>
    <w:rsid w:val="00342833"/>
    <w:rsid w:val="00346982"/>
    <w:rsid w:val="00374D04"/>
    <w:rsid w:val="00382A4D"/>
    <w:rsid w:val="00383A58"/>
    <w:rsid w:val="003849D9"/>
    <w:rsid w:val="00394922"/>
    <w:rsid w:val="003A1F99"/>
    <w:rsid w:val="003A3363"/>
    <w:rsid w:val="003B2622"/>
    <w:rsid w:val="003D4775"/>
    <w:rsid w:val="003F09CF"/>
    <w:rsid w:val="004063F4"/>
    <w:rsid w:val="00427EE3"/>
    <w:rsid w:val="004405EA"/>
    <w:rsid w:val="00446712"/>
    <w:rsid w:val="004A0907"/>
    <w:rsid w:val="004A2EBD"/>
    <w:rsid w:val="004E4473"/>
    <w:rsid w:val="0055281E"/>
    <w:rsid w:val="005559FA"/>
    <w:rsid w:val="00580DC4"/>
    <w:rsid w:val="0058623C"/>
    <w:rsid w:val="005D05B5"/>
    <w:rsid w:val="005E3441"/>
    <w:rsid w:val="005E7BE7"/>
    <w:rsid w:val="006026C1"/>
    <w:rsid w:val="006531CE"/>
    <w:rsid w:val="006676D5"/>
    <w:rsid w:val="00692045"/>
    <w:rsid w:val="006969F7"/>
    <w:rsid w:val="006973D2"/>
    <w:rsid w:val="006A0BB3"/>
    <w:rsid w:val="006C7AA6"/>
    <w:rsid w:val="006D77EC"/>
    <w:rsid w:val="006E1F03"/>
    <w:rsid w:val="006E44C4"/>
    <w:rsid w:val="00710051"/>
    <w:rsid w:val="0073470D"/>
    <w:rsid w:val="00741979"/>
    <w:rsid w:val="00786B35"/>
    <w:rsid w:val="007A0352"/>
    <w:rsid w:val="007D3E1B"/>
    <w:rsid w:val="00803D75"/>
    <w:rsid w:val="0080637F"/>
    <w:rsid w:val="00820214"/>
    <w:rsid w:val="00907F29"/>
    <w:rsid w:val="009271F4"/>
    <w:rsid w:val="00934DBE"/>
    <w:rsid w:val="009400FD"/>
    <w:rsid w:val="0099349A"/>
    <w:rsid w:val="00A11A09"/>
    <w:rsid w:val="00A163AD"/>
    <w:rsid w:val="00AA430C"/>
    <w:rsid w:val="00AA5617"/>
    <w:rsid w:val="00AA747A"/>
    <w:rsid w:val="00AB7421"/>
    <w:rsid w:val="00AF6062"/>
    <w:rsid w:val="00B03363"/>
    <w:rsid w:val="00B63F43"/>
    <w:rsid w:val="00B75116"/>
    <w:rsid w:val="00B83344"/>
    <w:rsid w:val="00B95178"/>
    <w:rsid w:val="00BF4F22"/>
    <w:rsid w:val="00C37A6A"/>
    <w:rsid w:val="00C95B41"/>
    <w:rsid w:val="00CB6C0F"/>
    <w:rsid w:val="00CF598D"/>
    <w:rsid w:val="00D10567"/>
    <w:rsid w:val="00D2640E"/>
    <w:rsid w:val="00D70867"/>
    <w:rsid w:val="00D71994"/>
    <w:rsid w:val="00D71DB4"/>
    <w:rsid w:val="00D7565F"/>
    <w:rsid w:val="00DC4844"/>
    <w:rsid w:val="00DD6AC2"/>
    <w:rsid w:val="00E34064"/>
    <w:rsid w:val="00EB2B0F"/>
    <w:rsid w:val="00F01BD8"/>
    <w:rsid w:val="00F335B1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466B63"/>
  <w15:docId w15:val="{955D65EC-854A-4F89-A5CA-D4A30BFE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56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281E"/>
    <w:rPr>
      <w:color w:val="0000FF"/>
      <w:u w:val="single"/>
    </w:rPr>
  </w:style>
  <w:style w:type="paragraph" w:styleId="Header">
    <w:name w:val="header"/>
    <w:basedOn w:val="Normal"/>
    <w:link w:val="HeaderChar"/>
    <w:rsid w:val="002A1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10FE"/>
    <w:rPr>
      <w:sz w:val="24"/>
      <w:szCs w:val="24"/>
    </w:rPr>
  </w:style>
  <w:style w:type="paragraph" w:styleId="Footer">
    <w:name w:val="footer"/>
    <w:basedOn w:val="Normal"/>
    <w:link w:val="FooterChar"/>
    <w:rsid w:val="002A1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10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cysrefere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TIPP CITY YOUTH SOCCER, INC</vt:lpstr>
    </vt:vector>
  </TitlesOfParts>
  <Company>Toshiba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TIPP CITY YOUTH SOCCER, INC</dc:title>
  <dc:creator>Michael Mahan</dc:creator>
  <cp:lastModifiedBy>MICHAEL MAHAN</cp:lastModifiedBy>
  <cp:revision>10</cp:revision>
  <cp:lastPrinted>2020-08-12T17:48:00Z</cp:lastPrinted>
  <dcterms:created xsi:type="dcterms:W3CDTF">2020-08-12T15:22:00Z</dcterms:created>
  <dcterms:modified xsi:type="dcterms:W3CDTF">2021-08-06T02:31:00Z</dcterms:modified>
</cp:coreProperties>
</file>